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72A6F">
      <w:pPr>
        <w:pStyle w:val="4"/>
        <w:spacing w:after="435"/>
      </w:pPr>
      <w:r>
        <w:rPr>
          <w:rFonts w:hint="eastAsia"/>
        </w:rPr>
        <w:t>入党申请书</w:t>
      </w:r>
      <w:r>
        <w:rPr>
          <w:rFonts w:hint="eastAsia"/>
          <w:lang w:val="en-US" w:eastAsia="zh-CN"/>
        </w:rPr>
        <w:t>撰写</w:t>
      </w:r>
      <w:r>
        <w:rPr>
          <w:rFonts w:hint="eastAsia"/>
        </w:rPr>
        <w:t>要求</w:t>
      </w:r>
    </w:p>
    <w:p w14:paraId="6FE3BA44">
      <w:pPr>
        <w:ind w:firstLine="640"/>
      </w:pPr>
      <w:r>
        <w:rPr>
          <w:rFonts w:hint="eastAsia"/>
        </w:rPr>
        <w:t>要求入党的人，必须自愿向党组织正式提出书面申请，这是加入党组织的必要手续。入党申请书一般按以下格式和内容书写。</w:t>
      </w:r>
    </w:p>
    <w:p w14:paraId="0E6DA9A8">
      <w:pPr>
        <w:pStyle w:val="2"/>
        <w:numPr>
          <w:ilvl w:val="0"/>
          <w:numId w:val="0"/>
        </w:numPr>
        <w:ind w:firstLine="640" w:firstLineChars="200"/>
      </w:pPr>
      <w:r>
        <w:rPr>
          <w:rFonts w:hint="eastAsia"/>
        </w:rPr>
        <w:t>一、入党申请书应包括的内容</w:t>
      </w:r>
    </w:p>
    <w:p w14:paraId="20125BB0">
      <w:pPr>
        <w:pStyle w:val="6"/>
        <w:ind w:left="0" w:firstLine="640"/>
      </w:pPr>
      <w:r>
        <w:t>标题</w:t>
      </w:r>
      <w:r>
        <w:rPr>
          <w:rFonts w:hint="eastAsia"/>
        </w:rPr>
        <w:t>。在第一行居中写</w:t>
      </w:r>
      <w:r>
        <w:t>“入党申请书”</w:t>
      </w:r>
      <w:r>
        <w:rPr>
          <w:rFonts w:hint="eastAsia"/>
        </w:rPr>
        <w:t>。</w:t>
      </w:r>
    </w:p>
    <w:p w14:paraId="7B54379D">
      <w:pPr>
        <w:pStyle w:val="6"/>
        <w:ind w:left="0" w:firstLine="640"/>
      </w:pPr>
      <w:r>
        <w:rPr>
          <w:rFonts w:hint="eastAsia"/>
        </w:rPr>
        <w:t>称呼。即入党申请人对党组织的称呼，一般在第二行顶格写“敬爱的党组织”，并加冒号。</w:t>
      </w:r>
    </w:p>
    <w:p w14:paraId="68E68994">
      <w:pPr>
        <w:pStyle w:val="6"/>
        <w:ind w:left="0" w:firstLine="640"/>
      </w:pPr>
      <w:r>
        <w:t>正文</w:t>
      </w:r>
      <w:r>
        <w:rPr>
          <w:rFonts w:hint="eastAsia"/>
        </w:rPr>
        <w:t>。这是入党申请书的主要部分，一般写以下内容：</w:t>
      </w:r>
    </w:p>
    <w:p w14:paraId="787B876F">
      <w:pPr>
        <w:pStyle w:val="5"/>
        <w:ind w:left="0" w:firstLine="640"/>
      </w:pPr>
      <w:r>
        <w:rPr>
          <w:rFonts w:hint="eastAsia"/>
        </w:rPr>
        <w:t>表明自己自愿申请加入中国共产党，愿意为共产主义事业奋斗终身；</w:t>
      </w:r>
    </w:p>
    <w:p w14:paraId="6F38E33B">
      <w:pPr>
        <w:pStyle w:val="5"/>
        <w:ind w:left="0" w:firstLine="640"/>
      </w:pPr>
      <w:r>
        <w:rPr>
          <w:rFonts w:hint="eastAsia"/>
        </w:rPr>
        <w:t>为什么要入党。阐述对党的性质，奋斗目标、行动指南等党的基本知识的认识和理解；结合习近平总书记的重要讲话精神、党的光辉事迹、先进党员模范事迹等，阐述为什么要入党，即入党动机，说明自己的政治理想信念。</w:t>
      </w:r>
    </w:p>
    <w:p w14:paraId="456D83C2">
      <w:pPr>
        <w:pStyle w:val="5"/>
        <w:ind w:left="0" w:firstLine="640"/>
      </w:pPr>
      <w:r>
        <w:rPr>
          <w:rFonts w:hint="eastAsia"/>
        </w:rPr>
        <w:t>本人的基本情况。主要写自己成长的经历、政治历史问题、受过何种奖励和处分，本人优缺点，以及思想、工作、学习和作风等方面的情况。要表述对党的认识逐渐提高的过程，结合国际国内形势的发展和变化表达自己现在对党的认识（包括党的宗旨、性质、奋斗目标、行动指南、基本纲领、理论、经验、路线等），并说明自己对党的路线方针政策的态度。对照党章找出不足，表明努力方向，及今后的打算。阐述自己的入党态度，即被批准或未被批准的态度。</w:t>
      </w:r>
    </w:p>
    <w:p w14:paraId="03DA0EE7">
      <w:pPr>
        <w:pStyle w:val="5"/>
        <w:ind w:left="0" w:firstLine="640"/>
      </w:pPr>
      <w:r>
        <w:rPr>
          <w:rFonts w:hint="eastAsia"/>
        </w:rPr>
        <w:t>家庭主要成员</w:t>
      </w:r>
    </w:p>
    <w:p w14:paraId="29B6091D">
      <w:pPr>
        <w:pStyle w:val="5"/>
        <w:numPr>
          <w:ilvl w:val="0"/>
          <w:numId w:val="0"/>
        </w:numPr>
        <w:ind w:firstLine="640" w:firstLineChars="200"/>
      </w:pPr>
      <w:r>
        <w:rPr>
          <w:rFonts w:hint="eastAsia"/>
          <w:lang w:val="en-US" w:eastAsia="zh-CN"/>
        </w:rPr>
        <w:t>一般</w:t>
      </w:r>
      <w:r>
        <w:rPr>
          <w:rFonts w:hint="eastAsia"/>
        </w:rPr>
        <w:t>指和自己有直接血缘关系或婚姻关系的直系亲属。已婚的要写清楚配偶的姓名，民族，出生年月，政治面貌、工作单位、职业、职务，以及自己子女的上述情况。</w:t>
      </w:r>
    </w:p>
    <w:p w14:paraId="47885894">
      <w:pPr>
        <w:pStyle w:val="5"/>
        <w:numPr>
          <w:ilvl w:val="0"/>
          <w:numId w:val="0"/>
        </w:numPr>
        <w:ind w:firstLine="640" w:firstLineChars="200"/>
      </w:pPr>
      <w:r>
        <w:rPr>
          <w:rFonts w:hint="eastAsia"/>
          <w:lang w:val="en-US" w:eastAsia="zh-CN"/>
        </w:rPr>
        <w:t>未婚的写</w:t>
      </w:r>
      <w:r>
        <w:rPr>
          <w:rFonts w:hint="eastAsia"/>
        </w:rPr>
        <w:t>本人父亲、母亲的姓名，民族，出生年月，政治面貌、工作单位、职业、职务</w:t>
      </w:r>
      <w:r>
        <w:rPr>
          <w:rFonts w:hint="eastAsia"/>
          <w:lang w:val="en-US" w:eastAsia="zh-CN"/>
        </w:rPr>
        <w:t>等情况</w:t>
      </w:r>
      <w:r>
        <w:rPr>
          <w:rFonts w:hint="eastAsia"/>
        </w:rPr>
        <w:t>。</w:t>
      </w:r>
    </w:p>
    <w:p w14:paraId="72088B21">
      <w:pPr>
        <w:pStyle w:val="5"/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/>
          <w:lang w:val="en-US" w:eastAsia="zh-CN"/>
        </w:rPr>
        <w:t>长期共同</w:t>
      </w:r>
      <w:r>
        <w:rPr>
          <w:rFonts w:hint="eastAsia"/>
        </w:rPr>
        <w:t>生活的兄弟姐妹的上述情况。（</w:t>
      </w:r>
      <w:r>
        <w:rPr>
          <w:rFonts w:hint="eastAsia"/>
          <w:lang w:val="en-US" w:eastAsia="zh-CN"/>
        </w:rPr>
        <w:t>兄弟姐妹已婚、不再共同生活的，</w:t>
      </w:r>
      <w:r>
        <w:rPr>
          <w:rFonts w:hint="eastAsia"/>
        </w:rPr>
        <w:t>写在主要社会关系内）。</w:t>
      </w:r>
    </w:p>
    <w:p w14:paraId="17D9EF68">
      <w:pPr>
        <w:pStyle w:val="5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注意</w:t>
      </w:r>
      <w:r>
        <w:t>“关系”用书面语，</w:t>
      </w:r>
      <w:r>
        <w:rPr>
          <w:rFonts w:hint="eastAsia"/>
          <w:lang w:val="en-US" w:eastAsia="zh-CN"/>
        </w:rPr>
        <w:t>例如：配偶、父亲、母亲、儿子、女儿等。</w:t>
      </w:r>
    </w:p>
    <w:p w14:paraId="776D0461">
      <w:pPr>
        <w:pStyle w:val="5"/>
        <w:numPr>
          <w:ilvl w:val="0"/>
          <w:numId w:val="0"/>
        </w:numPr>
        <w:ind w:firstLine="640" w:firstLineChars="200"/>
      </w:pPr>
      <w:r>
        <w:rPr>
          <w:rFonts w:hint="eastAsia"/>
        </w:rPr>
        <w:t>此项内容也可附于申请书后。</w:t>
      </w:r>
    </w:p>
    <w:p w14:paraId="12D1E8F8">
      <w:pPr>
        <w:pStyle w:val="5"/>
        <w:ind w:left="0" w:firstLine="640"/>
      </w:pPr>
      <w:r>
        <w:rPr>
          <w:rFonts w:hint="eastAsia"/>
        </w:rPr>
        <w:t>主要社会关系</w:t>
      </w:r>
    </w:p>
    <w:p w14:paraId="7F6B94A1">
      <w:pPr>
        <w:pStyle w:val="5"/>
        <w:numPr>
          <w:ilvl w:val="0"/>
          <w:numId w:val="0"/>
        </w:numPr>
        <w:ind w:firstLine="640" w:firstLineChars="200"/>
      </w:pPr>
      <w:r>
        <w:rPr>
          <w:rFonts w:hint="eastAsia"/>
          <w:lang w:val="en-US" w:eastAsia="zh-CN"/>
        </w:rPr>
        <w:t>一般</w:t>
      </w:r>
      <w:r>
        <w:t>指本人的旁系亲属，如配偶的父母、</w:t>
      </w:r>
      <w:r>
        <w:rPr>
          <w:rFonts w:hint="eastAsia"/>
        </w:rPr>
        <w:t>不在一起生活</w:t>
      </w:r>
      <w:r>
        <w:t>的兄弟姐妹</w:t>
      </w:r>
      <w:r>
        <w:rPr>
          <w:rFonts w:hint="eastAsia"/>
        </w:rPr>
        <w:t>和父母亲的兄弟姐妹</w:t>
      </w:r>
      <w:r>
        <w:rPr>
          <w:rFonts w:hint="eastAsia"/>
          <w:lang w:val="en-US" w:eastAsia="zh-CN"/>
        </w:rPr>
        <w:t>等，与自己关系密切、对自己思想影响大的</w:t>
      </w:r>
      <w:r>
        <w:t>。</w:t>
      </w:r>
    </w:p>
    <w:p w14:paraId="403A5743">
      <w:pPr>
        <w:pStyle w:val="5"/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/>
          <w:lang w:val="en-US" w:eastAsia="zh-CN"/>
        </w:rPr>
        <w:t>注意</w:t>
      </w:r>
      <w:r>
        <w:t>“关系”用书面语，例如：</w:t>
      </w:r>
      <w:r>
        <w:rPr>
          <w:rFonts w:hint="eastAsia"/>
        </w:rPr>
        <w:t>伯父、叔叔、姑姑、舅舅、姨母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爷爷、奶奶、姥姥、姥爷、哥哥、姐姐、堂兄、堂姐</w:t>
      </w:r>
      <w:r>
        <w:rPr>
          <w:rFonts w:hint="eastAsia"/>
        </w:rPr>
        <w:t>等。</w:t>
      </w:r>
    </w:p>
    <w:p w14:paraId="5E318C8D">
      <w:pPr>
        <w:pStyle w:val="5"/>
        <w:numPr>
          <w:ilvl w:val="0"/>
          <w:numId w:val="0"/>
        </w:numPr>
        <w:ind w:firstLine="640" w:firstLineChars="200"/>
      </w:pPr>
      <w:r>
        <w:rPr>
          <w:rFonts w:hint="eastAsia"/>
        </w:rPr>
        <w:t>此项内容也可附于申请书后。</w:t>
      </w:r>
    </w:p>
    <w:p w14:paraId="2DE9EFF0">
      <w:pPr>
        <w:pStyle w:val="5"/>
        <w:ind w:left="0" w:firstLine="640"/>
      </w:pPr>
      <w:r>
        <w:rPr>
          <w:rFonts w:hint="eastAsia"/>
        </w:rPr>
        <w:t>怎样积极争取入党。主要写怎样正确对待入党问题，以及怎样以实际行动积极争取入党和接受党组织的考验，表达自己要求入党的决心。一般另起一行用“请党组织在实践中考验我”等作为结束语。</w:t>
      </w:r>
    </w:p>
    <w:p w14:paraId="02A6A78D">
      <w:pPr>
        <w:pStyle w:val="6"/>
        <w:ind w:left="0" w:firstLine="640"/>
      </w:pPr>
      <w:r>
        <w:rPr>
          <w:rFonts w:hint="eastAsia"/>
        </w:rPr>
        <w:t>结尾。</w:t>
      </w:r>
    </w:p>
    <w:p w14:paraId="36DD0FAC">
      <w:pPr>
        <w:pStyle w:val="6"/>
        <w:numPr>
          <w:ilvl w:val="0"/>
          <w:numId w:val="0"/>
        </w:numPr>
        <w:ind w:firstLine="640" w:firstLineChars="200"/>
      </w:pPr>
      <w:r>
        <w:rPr>
          <w:rFonts w:hint="eastAsia"/>
        </w:rPr>
        <w:t>另起一自然段定格写：此致，再另起一自然段空两格写：敬礼。</w:t>
      </w:r>
    </w:p>
    <w:p w14:paraId="4E768C23">
      <w:pPr>
        <w:pStyle w:val="6"/>
        <w:ind w:left="0" w:firstLine="640"/>
      </w:pPr>
      <w:r>
        <w:rPr>
          <w:rFonts w:hint="eastAsia"/>
        </w:rPr>
        <w:t>署名和日期。在结尾的右下方写申请人姓名，并注明申请日期（按公历时间写清年、月、日）。</w:t>
      </w:r>
      <w:r>
        <w:t>这些内容应写全称。</w:t>
      </w:r>
    </w:p>
    <w:p w14:paraId="34EAF23C">
      <w:pPr>
        <w:pStyle w:val="2"/>
        <w:numPr>
          <w:ilvl w:val="0"/>
          <w:numId w:val="2"/>
        </w:numPr>
        <w:ind w:firstLineChars="0"/>
      </w:pPr>
      <w:r>
        <w:rPr>
          <w:rFonts w:hint="eastAsia"/>
        </w:rPr>
        <w:t>写入党申请书注意事项</w:t>
      </w:r>
    </w:p>
    <w:p w14:paraId="345BB845">
      <w:pPr>
        <w:pStyle w:val="6"/>
        <w:ind w:left="0" w:firstLine="640"/>
      </w:pPr>
      <w:r>
        <w:t>向党组织递交入党申请书，是入党申请人向党组织表明自己入党愿望，表达自己政治选择的形式，所以每个要求入党的人都要写“入党申请书”。</w:t>
      </w:r>
    </w:p>
    <w:p w14:paraId="3DB90C0E">
      <w:pPr>
        <w:pStyle w:val="6"/>
        <w:ind w:left="0" w:firstLine="640"/>
      </w:pPr>
      <w:r>
        <w:t>写“入党申请书”是人生的重要选择，是一件十分严肃认真的事，因此一定要深思熟虑，在坚持入党自愿的原则下，做出郑重的选择。</w:t>
      </w:r>
    </w:p>
    <w:p w14:paraId="7F103885">
      <w:pPr>
        <w:pStyle w:val="6"/>
        <w:ind w:left="0" w:firstLine="640"/>
      </w:pPr>
      <w:r>
        <w:t>要加入党组织，必须对党有较全面</w:t>
      </w:r>
      <w:r>
        <w:rPr>
          <w:rFonts w:hint="eastAsia"/>
        </w:rPr>
        <w:t>的</w:t>
      </w:r>
      <w:r>
        <w:t>了解，所以写“入党申请书”之前一定要认真学习党章，党的基本理论、基本知识，了解党的历史、性质、宗旨、奋斗目标、党员的权利和义务等，以提高对党的认识，端正入党动机，增强使命感和责任感。</w:t>
      </w:r>
    </w:p>
    <w:p w14:paraId="2C553271">
      <w:pPr>
        <w:pStyle w:val="6"/>
        <w:ind w:left="0" w:firstLine="640"/>
      </w:pPr>
      <w:r>
        <w:t>“入党申请书”是发展党员工作和党员档案的基础资料及重要依据，因此对“入党申请书”的内容及格式有一定的要求，在写之前要向党支部咨询，了解申请入党和发展党员工作的程序，掌握“入党申请书”应包含的主要内容及要求格式，以保证发展党员工作档案资料的质量，这也是党组织对入党申请人进一步了解的基础。</w:t>
      </w:r>
    </w:p>
    <w:p w14:paraId="5B7CD0B9">
      <w:pPr>
        <w:pStyle w:val="6"/>
        <w:ind w:left="0" w:firstLine="640"/>
      </w:pPr>
      <w:r>
        <w:t>写“对党的认识”时，一定要结合自己的思想实际变化过程，要着重写自己现在对党的认识；写“为什么要入党”时，要从本人的思想、学习、工作、生活的实际出发，阐明自己的入党动机。</w:t>
      </w:r>
    </w:p>
    <w:p w14:paraId="5E602179">
      <w:pPr>
        <w:pStyle w:val="6"/>
        <w:ind w:left="0" w:firstLine="640"/>
      </w:pPr>
      <w:r>
        <w:t>要对党忠诚，如实向党组织汇报自己的经历、政治历史、家庭状况、家庭主要成员、和主要社会关系的职业、政治面貌、政治历史状况等，不得隐瞒或伪造。</w:t>
      </w:r>
    </w:p>
    <w:p w14:paraId="28F0F7C0">
      <w:pPr>
        <w:pStyle w:val="6"/>
        <w:ind w:left="0" w:firstLine="640"/>
      </w:pPr>
      <w:r>
        <w:t>“入党申请书”必须亲自执笔，不得代笔。</w:t>
      </w:r>
    </w:p>
    <w:p w14:paraId="3F5D3D98">
      <w:pPr>
        <w:pStyle w:val="6"/>
        <w:ind w:left="0" w:firstLine="640"/>
      </w:pPr>
      <w:r>
        <w:t>写“入党申请书”要用钢笔或签字笔（黑色或蓝黑色），字迹要清晰、工整；年、月、日用公历和阿拉伯数字表示，年份要写全称。</w:t>
      </w:r>
    </w:p>
    <w:p w14:paraId="7710B693">
      <w:pPr>
        <w:pStyle w:val="6"/>
        <w:ind w:left="0" w:firstLine="640"/>
      </w:pPr>
      <w:r>
        <w:t>为保证入党材料的规格整齐，数页纸张订好再交，以免在整理、审查材料过程中散落或遗失。</w:t>
      </w:r>
    </w:p>
    <w:p w14:paraId="2544B199">
      <w:r>
        <w:br w:type="page"/>
      </w:r>
    </w:p>
    <w:p w14:paraId="4CA8C077">
      <w:pPr>
        <w:pStyle w:val="4"/>
        <w:spacing w:after="435"/>
      </w:pPr>
      <w:r>
        <w:rPr>
          <w:rFonts w:hint="eastAsia"/>
        </w:rPr>
        <w:t>入党申请书</w:t>
      </w:r>
      <w:r>
        <w:rPr>
          <w:rFonts w:hint="eastAsia"/>
          <w:lang w:eastAsia="zh-CN"/>
        </w:rPr>
        <w:t>（</w:t>
      </w:r>
      <w:r>
        <w:rPr>
          <w:rFonts w:hint="eastAsia"/>
        </w:rPr>
        <w:t>写法参考</w:t>
      </w:r>
      <w:r>
        <w:rPr>
          <w:rFonts w:hint="eastAsia"/>
          <w:lang w:eastAsia="zh-CN"/>
        </w:rPr>
        <w:t>）</w:t>
      </w:r>
    </w:p>
    <w:p w14:paraId="7309CA7F">
      <w:pPr>
        <w:pStyle w:val="10"/>
        <w:spacing w:line="560" w:lineRule="exact"/>
      </w:pPr>
      <w:r>
        <w:rPr>
          <w:rFonts w:hint="eastAsia"/>
        </w:rPr>
        <w:t>敬爱的党组织：</w:t>
      </w:r>
    </w:p>
    <w:p w14:paraId="59AA5A01">
      <w:pPr>
        <w:pStyle w:val="10"/>
        <w:spacing w:line="560" w:lineRule="exact"/>
        <w:ind w:firstLine="640" w:firstLineChars="200"/>
        <w:jc w:val="both"/>
      </w:pPr>
      <w:r>
        <w:rPr>
          <w:rFonts w:hint="eastAsia"/>
        </w:rPr>
        <w:t>第一自然段：我怀着十分激动的心情</w:t>
      </w:r>
      <w:r>
        <w:rPr>
          <w:rFonts w:hint="eastAsia"/>
          <w:lang w:val="en-US" w:eastAsia="zh-CN"/>
        </w:rPr>
        <w:t>向</w:t>
      </w:r>
      <w:r>
        <w:rPr>
          <w:rFonts w:hint="eastAsia"/>
        </w:rPr>
        <w:t>党组织提出申请，我自愿申请加入中国共产党，愿意为共产主义奋斗终身！</w:t>
      </w:r>
    </w:p>
    <w:p w14:paraId="774BB98B">
      <w:pPr>
        <w:pStyle w:val="10"/>
        <w:spacing w:line="560" w:lineRule="exact"/>
        <w:ind w:firstLine="640" w:firstLineChars="200"/>
        <w:jc w:val="both"/>
      </w:pPr>
      <w:r>
        <w:rPr>
          <w:rFonts w:hint="eastAsia"/>
        </w:rPr>
        <w:t>第二自然段：阐述党的基本知识（党的性质、奋斗目标、行动指南、根本宗旨或基本路线），</w:t>
      </w:r>
      <w:r>
        <w:rPr>
          <w:rFonts w:hint="eastAsia"/>
          <w:u w:val="single"/>
        </w:rPr>
        <w:t>应按最新版的党章写</w:t>
      </w:r>
      <w:r>
        <w:rPr>
          <w:rFonts w:hint="eastAsia"/>
        </w:rPr>
        <w:t>；</w:t>
      </w:r>
    </w:p>
    <w:p w14:paraId="2F19F9E4">
      <w:pPr>
        <w:pStyle w:val="10"/>
        <w:spacing w:line="560" w:lineRule="exact"/>
        <w:ind w:firstLine="640" w:firstLineChars="200"/>
        <w:jc w:val="both"/>
      </w:pPr>
      <w:r>
        <w:rPr>
          <w:rFonts w:hint="eastAsia"/>
        </w:rPr>
        <w:t>第三自然段：简要回顾党的历史、革命先烈、优秀党员的模范事迹；</w:t>
      </w:r>
    </w:p>
    <w:p w14:paraId="129464FD">
      <w:pPr>
        <w:pStyle w:val="10"/>
        <w:spacing w:line="560" w:lineRule="exact"/>
        <w:ind w:firstLine="640" w:firstLineChars="200"/>
        <w:jc w:val="both"/>
      </w:pPr>
      <w:r>
        <w:rPr>
          <w:rFonts w:hint="eastAsia"/>
        </w:rPr>
        <w:t>第四自然段：</w:t>
      </w:r>
      <w:r>
        <w:rPr>
          <w:rFonts w:hint="eastAsia"/>
          <w:u w:val="single"/>
        </w:rPr>
        <w:t>结合当前时事政治</w:t>
      </w:r>
      <w:r>
        <w:rPr>
          <w:rFonts w:hint="eastAsia"/>
        </w:rPr>
        <w:t>及习近平总书记的重要讲话，谈个人的认识和入党动机（为什么要入党）；</w:t>
      </w:r>
    </w:p>
    <w:p w14:paraId="61F30A7C">
      <w:pPr>
        <w:pStyle w:val="10"/>
        <w:spacing w:line="560" w:lineRule="exact"/>
        <w:ind w:firstLine="640" w:firstLineChars="200"/>
      </w:pPr>
      <w:r>
        <w:rPr>
          <w:rFonts w:hint="eastAsia"/>
        </w:rPr>
        <w:t>第五自然段：简述自己的优缺点；</w:t>
      </w:r>
    </w:p>
    <w:p w14:paraId="43E62950">
      <w:pPr>
        <w:pStyle w:val="10"/>
        <w:spacing w:line="560" w:lineRule="exact"/>
        <w:ind w:firstLine="640" w:firstLineChars="200"/>
        <w:jc w:val="both"/>
      </w:pPr>
      <w:r>
        <w:rPr>
          <w:rFonts w:hint="eastAsia"/>
        </w:rPr>
        <w:t>第六自然段：入党态度，即如果被批准或未被批准的态度认识；</w:t>
      </w:r>
    </w:p>
    <w:p w14:paraId="6FCBBBF9">
      <w:pPr>
        <w:pStyle w:val="10"/>
        <w:spacing w:line="560" w:lineRule="exact"/>
        <w:ind w:firstLine="640" w:firstLineChars="200"/>
      </w:pPr>
      <w:r>
        <w:rPr>
          <w:rFonts w:hint="eastAsia"/>
        </w:rPr>
        <w:t>第七自然段：个人履历；</w:t>
      </w:r>
    </w:p>
    <w:p w14:paraId="75F73E75">
      <w:pPr>
        <w:pStyle w:val="10"/>
        <w:spacing w:line="560" w:lineRule="exact"/>
        <w:ind w:firstLine="640" w:firstLineChars="200"/>
      </w:pPr>
      <w:r>
        <w:rPr>
          <w:rFonts w:hint="eastAsia"/>
        </w:rPr>
        <w:t>第八自然段：家庭主要成员情况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可另附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</w:t>
      </w:r>
    </w:p>
    <w:p w14:paraId="29240A36">
      <w:pPr>
        <w:pStyle w:val="10"/>
        <w:spacing w:line="560" w:lineRule="exact"/>
        <w:ind w:firstLine="640" w:firstLineChars="200"/>
      </w:pPr>
      <w:r>
        <w:rPr>
          <w:rFonts w:hint="eastAsia"/>
        </w:rPr>
        <w:t>第九自然段：主要社会关系情况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可另附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</w:t>
      </w:r>
    </w:p>
    <w:p w14:paraId="66A88F42">
      <w:pPr>
        <w:pStyle w:val="10"/>
        <w:spacing w:line="560" w:lineRule="exact"/>
        <w:ind w:firstLine="640" w:firstLineChars="200"/>
      </w:pPr>
      <w:r>
        <w:rPr>
          <w:rFonts w:hint="eastAsia"/>
        </w:rPr>
        <w:t>第十自然段：结尾，此致、敬礼；</w:t>
      </w:r>
    </w:p>
    <w:p w14:paraId="35439A65">
      <w:r>
        <w:rPr>
          <w:rFonts w:hint="eastAsia"/>
        </w:rPr>
        <w:t>第十一自然段：署名、日期。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C74C2"/>
    <w:multiLevelType w:val="multilevel"/>
    <w:tmpl w:val="1DBC74C2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FB64B27"/>
    <w:multiLevelType w:val="multilevel"/>
    <w:tmpl w:val="7FB64B27"/>
    <w:lvl w:ilvl="0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2"/>
      <w:suff w:val="nothing"/>
      <w:lvlText w:val="%2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2" w:tentative="0">
      <w:start w:val="1"/>
      <w:numFmt w:val="chineseCountingThousand"/>
      <w:suff w:val="nothing"/>
      <w:lvlText w:val="（%3）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32"/>
      </w:rPr>
    </w:lvl>
    <w:lvl w:ilvl="3" w:tentative="0">
      <w:start w:val="1"/>
      <w:numFmt w:val="decimal"/>
      <w:pStyle w:val="6"/>
      <w:suff w:val="nothing"/>
      <w:lvlText w:val="%4.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4" w:tentative="0">
      <w:start w:val="1"/>
      <w:numFmt w:val="decimal"/>
      <w:pStyle w:val="5"/>
      <w:suff w:val="nothing"/>
      <w:lvlText w:val="（%5）"/>
      <w:lvlJc w:val="left"/>
      <w:pPr>
        <w:ind w:left="0" w:firstLine="0"/>
      </w:pPr>
      <w:rPr>
        <w:rFonts w:hint="default" w:ascii="Times New Roman" w:hAnsi="Times New Roman" w:eastAsia="仿宋_GB2312"/>
        <w:b w:val="0"/>
        <w:i w:val="0"/>
        <w:sz w:val="32"/>
      </w:rPr>
    </w:lvl>
    <w:lvl w:ilvl="5" w:tentative="0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yOGM4NTA2Mjg3YTgwMmE5MWNlZWQ1YzhiOWUifQ=="/>
  </w:docVars>
  <w:rsids>
    <w:rsidRoot w:val="46D61AB1"/>
    <w:rsid w:val="13F84FDA"/>
    <w:rsid w:val="17CE7C91"/>
    <w:rsid w:val="18E639C6"/>
    <w:rsid w:val="1DD60FB8"/>
    <w:rsid w:val="208179E6"/>
    <w:rsid w:val="284B3D88"/>
    <w:rsid w:val="2BA835DA"/>
    <w:rsid w:val="2FFB2513"/>
    <w:rsid w:val="37461371"/>
    <w:rsid w:val="46D61AB1"/>
    <w:rsid w:val="4CC818AC"/>
    <w:rsid w:val="527A416D"/>
    <w:rsid w:val="71D20223"/>
    <w:rsid w:val="749519E5"/>
    <w:rsid w:val="7CEF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qFormat="1" w:uiPriority="99" w:semiHidden="0" w:name="List 4"/>
    <w:lsdException w:qFormat="1" w:uiPriority="99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unhideWhenUsed/>
    <w:qFormat/>
    <w:uiPriority w:val="99"/>
    <w:pPr>
      <w:numPr>
        <w:ilvl w:val="1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黑体" w:cstheme="minorBidi"/>
      <w:kern w:val="2"/>
      <w:sz w:val="32"/>
      <w:szCs w:val="21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List"/>
    <w:unhideWhenUsed/>
    <w:qFormat/>
    <w:uiPriority w:val="99"/>
    <w:pPr>
      <w:numPr>
        <w:ilvl w:val="0"/>
        <w:numId w:val="1"/>
      </w:numPr>
      <w:spacing w:after="100" w:afterLines="100" w:line="560" w:lineRule="exact"/>
      <w:contextualSpacing/>
      <w:jc w:val="center"/>
    </w:pPr>
    <w:rPr>
      <w:rFonts w:ascii="Times New Roman" w:hAnsi="Times New Roman" w:eastAsia="方正小标宋简体" w:cstheme="minorBidi"/>
      <w:kern w:val="2"/>
      <w:sz w:val="44"/>
      <w:szCs w:val="21"/>
      <w:lang w:val="en-US" w:eastAsia="zh-CN" w:bidi="ar-SA"/>
    </w:rPr>
  </w:style>
  <w:style w:type="paragraph" w:styleId="5">
    <w:name w:val="List 5"/>
    <w:unhideWhenUsed/>
    <w:qFormat/>
    <w:uiPriority w:val="99"/>
    <w:pPr>
      <w:numPr>
        <w:ilvl w:val="4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6">
    <w:name w:val="List 4"/>
    <w:unhideWhenUsed/>
    <w:qFormat/>
    <w:uiPriority w:val="99"/>
    <w:pPr>
      <w:widowControl w:val="0"/>
      <w:numPr>
        <w:ilvl w:val="3"/>
        <w:numId w:val="1"/>
      </w:numPr>
      <w:spacing w:line="560" w:lineRule="exact"/>
      <w:ind w:firstLine="200" w:firstLineChars="200"/>
      <w:contextualSpacing/>
      <w:jc w:val="both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paragraph" w:styleId="7">
    <w:name w:val="Title"/>
    <w:next w:val="1"/>
    <w:qFormat/>
    <w:uiPriority w:val="10"/>
    <w:pPr>
      <w:spacing w:after="312" w:afterLines="100" w:line="560" w:lineRule="exact"/>
      <w:outlineLvl w:val="0"/>
    </w:pPr>
    <w:rPr>
      <w:rFonts w:ascii="Times New Roman" w:hAnsi="Times New Roman" w:eastAsia="仿宋_GB2312" w:cstheme="majorBidi"/>
      <w:bCs/>
      <w:kern w:val="2"/>
      <w:sz w:val="32"/>
      <w:szCs w:val="32"/>
      <w:lang w:val="en-US" w:eastAsia="zh-CN" w:bidi="ar-SA"/>
    </w:rPr>
  </w:style>
  <w:style w:type="paragraph" w:customStyle="1" w:styleId="10">
    <w:name w:val="主送机关"/>
    <w:qFormat/>
    <w:uiPriority w:val="0"/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1985</Words>
  <Characters>1985</Characters>
  <Lines>0</Lines>
  <Paragraphs>0</Paragraphs>
  <TotalTime>1</TotalTime>
  <ScaleCrop>false</ScaleCrop>
  <LinksUpToDate>false</LinksUpToDate>
  <CharactersWithSpaces>1985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2019-11-18T08:55:00Z</dcterms:created>
  <dc:creator>广为</dc:creator>
  <cp:lastModifiedBy>广为</cp:lastModifiedBy>
  <dcterms:modified xsi:type="dcterms:W3CDTF">2025-06-25T08:01:01Z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4BEB58D993D44A1C83C36C4B3B4CF8D9_12</vt:lpwstr>
  </property>
</Properties>
</file>